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D10D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31049659">
      <w:pPr>
        <w:rPr>
          <w:rFonts w:ascii="仿宋" w:eastAsia="仿宋"/>
          <w:color w:val="000000"/>
          <w:sz w:val="32"/>
          <w:szCs w:val="32"/>
        </w:rPr>
      </w:pPr>
    </w:p>
    <w:p w14:paraId="66B034F8">
      <w:pPr>
        <w:adjustRightInd w:val="0"/>
        <w:snapToGri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2026年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全国社会体育指导员志愿服务系列活动</w:t>
      </w:r>
    </w:p>
    <w:p w14:paraId="1CB32654">
      <w:pPr>
        <w:adjustRightInd w:val="0"/>
        <w:snapToGrid w:val="0"/>
        <w:jc w:val="center"/>
        <w:textAlignment w:val="baseline"/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暨创新性活动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  <w:t>申办单位意向书</w:t>
      </w:r>
    </w:p>
    <w:p w14:paraId="784D2C10">
      <w:pPr>
        <w:pStyle w:val="11"/>
      </w:pPr>
    </w:p>
    <w:tbl>
      <w:tblPr>
        <w:tblStyle w:val="6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1797"/>
        <w:gridCol w:w="5113"/>
      </w:tblGrid>
      <w:tr w14:paraId="7B22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1FD21C1D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申办单位名称</w:t>
            </w:r>
          </w:p>
        </w:tc>
        <w:tc>
          <w:tcPr>
            <w:tcW w:w="6910" w:type="dxa"/>
            <w:gridSpan w:val="2"/>
          </w:tcPr>
          <w:p w14:paraId="5A8D55D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719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7BC55EB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活动时间</w:t>
            </w:r>
          </w:p>
        </w:tc>
        <w:tc>
          <w:tcPr>
            <w:tcW w:w="6910" w:type="dxa"/>
            <w:gridSpan w:val="2"/>
          </w:tcPr>
          <w:p w14:paraId="5DCF5C6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本单位承诺，可以按照主办单位确定的时间开展相关工作。</w:t>
            </w:r>
          </w:p>
        </w:tc>
      </w:tr>
      <w:tr w14:paraId="14A0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398A524F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相关经验介绍</w:t>
            </w:r>
          </w:p>
        </w:tc>
        <w:tc>
          <w:tcPr>
            <w:tcW w:w="6910" w:type="dxa"/>
            <w:gridSpan w:val="2"/>
          </w:tcPr>
          <w:p w14:paraId="0A84684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相关介绍附后，本单位承诺内容属实。</w:t>
            </w:r>
          </w:p>
        </w:tc>
      </w:tr>
      <w:tr w14:paraId="38BC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6A29B7E7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活动组织方案</w:t>
            </w:r>
          </w:p>
        </w:tc>
        <w:tc>
          <w:tcPr>
            <w:tcW w:w="6910" w:type="dxa"/>
            <w:gridSpan w:val="2"/>
          </w:tcPr>
          <w:p w14:paraId="5D80FED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方案附后，本单位承诺按照方案执行。</w:t>
            </w:r>
          </w:p>
        </w:tc>
      </w:tr>
      <w:tr w14:paraId="4385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0FA6F058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安全预案</w:t>
            </w:r>
          </w:p>
          <w:p w14:paraId="3E6F7EF3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（含熔断机制）</w:t>
            </w:r>
          </w:p>
        </w:tc>
        <w:tc>
          <w:tcPr>
            <w:tcW w:w="6910" w:type="dxa"/>
            <w:gridSpan w:val="2"/>
            <w:vAlign w:val="center"/>
          </w:tcPr>
          <w:p w14:paraId="3C7F08DC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方案附后，本单位承诺按照方案执行。</w:t>
            </w:r>
          </w:p>
        </w:tc>
      </w:tr>
      <w:tr w14:paraId="53A7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4DF1363A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应急救援方案</w:t>
            </w:r>
          </w:p>
        </w:tc>
        <w:tc>
          <w:tcPr>
            <w:tcW w:w="6910" w:type="dxa"/>
            <w:gridSpan w:val="2"/>
          </w:tcPr>
          <w:p w14:paraId="59B652A0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方案附后，本单位承诺按照方案执行。</w:t>
            </w:r>
          </w:p>
        </w:tc>
      </w:tr>
      <w:tr w14:paraId="292A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76B22E38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舆情应对方案</w:t>
            </w:r>
          </w:p>
        </w:tc>
        <w:tc>
          <w:tcPr>
            <w:tcW w:w="6910" w:type="dxa"/>
            <w:gridSpan w:val="2"/>
          </w:tcPr>
          <w:p w14:paraId="02CA6188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方案附后，本单位承诺按照方案执行。</w:t>
            </w:r>
          </w:p>
        </w:tc>
      </w:tr>
      <w:tr w14:paraId="1968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Merge w:val="restart"/>
            <w:vAlign w:val="center"/>
          </w:tcPr>
          <w:p w14:paraId="10350C91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1797" w:type="dxa"/>
          </w:tcPr>
          <w:p w14:paraId="5E2FDE3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5113" w:type="dxa"/>
          </w:tcPr>
          <w:p w14:paraId="6D6D692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A05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Merge w:val="continue"/>
          </w:tcPr>
          <w:p w14:paraId="69139CC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7" w:type="dxa"/>
          </w:tcPr>
          <w:p w14:paraId="3072604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5113" w:type="dxa"/>
          </w:tcPr>
          <w:p w14:paraId="2EE533E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819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Merge w:val="continue"/>
          </w:tcPr>
          <w:p w14:paraId="40C7AA5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7" w:type="dxa"/>
          </w:tcPr>
          <w:p w14:paraId="46DFA3A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5113" w:type="dxa"/>
          </w:tcPr>
          <w:p w14:paraId="0C97014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BD5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Merge w:val="continue"/>
          </w:tcPr>
          <w:p w14:paraId="42BC358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7" w:type="dxa"/>
          </w:tcPr>
          <w:p w14:paraId="1E2D63F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微信号</w:t>
            </w:r>
          </w:p>
        </w:tc>
        <w:tc>
          <w:tcPr>
            <w:tcW w:w="5113" w:type="dxa"/>
          </w:tcPr>
          <w:p w14:paraId="53EFCE4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53086D1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</w:t>
      </w:r>
    </w:p>
    <w:p w14:paraId="73D39D18"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0E68D9F"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B589071">
      <w:pPr>
        <w:spacing w:line="44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 xml:space="preserve">省级体育行政职能部门确认        </w:t>
      </w:r>
      <w:r>
        <w:rPr>
          <w:rFonts w:hint="eastAsia" w:ascii="仿宋" w:hAnsi="仿宋" w:eastAsia="仿宋" w:cs="仿宋"/>
          <w:sz w:val="32"/>
          <w:szCs w:val="32"/>
        </w:rPr>
        <w:t>申办承诺单位（公章）</w:t>
      </w:r>
    </w:p>
    <w:p w14:paraId="3077C8DD">
      <w:pPr>
        <w:spacing w:line="560" w:lineRule="exact"/>
        <w:ind w:firstLine="1280" w:firstLineChars="4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 xml:space="preserve">（公章）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3E9C75">
      <w:pPr>
        <w:pStyle w:val="17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bidi="ar"/>
        </w:rPr>
      </w:pPr>
    </w:p>
    <w:p w14:paraId="092D6C38">
      <w:pPr>
        <w:widowControl w:val="0"/>
        <w:adjustRightInd w:val="0"/>
        <w:snapToGrid w:val="0"/>
        <w:spacing w:line="520" w:lineRule="exact"/>
        <w:jc w:val="both"/>
        <w:rPr>
          <w:rFonts w:hint="eastAsia" w:ascii="仿宋_GB2312" w:hAnsi="仿宋" w:eastAsia="仿宋_GB2312" w:cs="PingFang SC"/>
          <w:sz w:val="32"/>
          <w:szCs w:val="32"/>
        </w:rPr>
      </w:pPr>
    </w:p>
    <w:sectPr>
      <w:pgSz w:w="11900" w:h="16840"/>
      <w:pgMar w:top="1418" w:right="1418" w:bottom="1418" w:left="1418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ED889F-AE6D-4122-B245-B07522A869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16CB552-1576-4935-80E0-DFFF7F66E0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0BF9F2-0795-4A12-B793-15E8D4619811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0A933EB-1747-4895-851E-3022013FCC0B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86C7B3D-11F9-4119-80F8-CB0355891BF2}"/>
  </w:font>
  <w:font w:name="PingFang SC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  <w:embedRegular r:id="rId6" w:fontKey="{7667BB3E-7BCE-4BB0-BC97-A999AE0D42A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76"/>
    <w:rsid w:val="00020F08"/>
    <w:rsid w:val="00021063"/>
    <w:rsid w:val="00024198"/>
    <w:rsid w:val="00026100"/>
    <w:rsid w:val="00066BC0"/>
    <w:rsid w:val="00073499"/>
    <w:rsid w:val="0009263E"/>
    <w:rsid w:val="00096E23"/>
    <w:rsid w:val="000A1A7D"/>
    <w:rsid w:val="000B0DAF"/>
    <w:rsid w:val="000B575E"/>
    <w:rsid w:val="000D0721"/>
    <w:rsid w:val="000D691F"/>
    <w:rsid w:val="000E1441"/>
    <w:rsid w:val="000E56A6"/>
    <w:rsid w:val="000E5C9F"/>
    <w:rsid w:val="001240FD"/>
    <w:rsid w:val="0012440C"/>
    <w:rsid w:val="00137633"/>
    <w:rsid w:val="00137818"/>
    <w:rsid w:val="00160AE4"/>
    <w:rsid w:val="00172A0F"/>
    <w:rsid w:val="00172F6A"/>
    <w:rsid w:val="001C2F2E"/>
    <w:rsid w:val="001D6978"/>
    <w:rsid w:val="001E28E2"/>
    <w:rsid w:val="001E31F5"/>
    <w:rsid w:val="001E32CB"/>
    <w:rsid w:val="001E541F"/>
    <w:rsid w:val="001F32C2"/>
    <w:rsid w:val="00216BF0"/>
    <w:rsid w:val="00232F16"/>
    <w:rsid w:val="002351C9"/>
    <w:rsid w:val="0024020C"/>
    <w:rsid w:val="00241B88"/>
    <w:rsid w:val="00245898"/>
    <w:rsid w:val="00251364"/>
    <w:rsid w:val="00267445"/>
    <w:rsid w:val="0027347E"/>
    <w:rsid w:val="002762FA"/>
    <w:rsid w:val="0028597D"/>
    <w:rsid w:val="002A1EB4"/>
    <w:rsid w:val="002A2E7B"/>
    <w:rsid w:val="002A433F"/>
    <w:rsid w:val="002C51AE"/>
    <w:rsid w:val="002D20FA"/>
    <w:rsid w:val="002F2602"/>
    <w:rsid w:val="003053EB"/>
    <w:rsid w:val="00306507"/>
    <w:rsid w:val="0031608F"/>
    <w:rsid w:val="00323DEB"/>
    <w:rsid w:val="00352864"/>
    <w:rsid w:val="00354D38"/>
    <w:rsid w:val="003550B6"/>
    <w:rsid w:val="00396580"/>
    <w:rsid w:val="003A5905"/>
    <w:rsid w:val="003B4C04"/>
    <w:rsid w:val="003D00DC"/>
    <w:rsid w:val="003D4A47"/>
    <w:rsid w:val="003D6E7D"/>
    <w:rsid w:val="003E3FA4"/>
    <w:rsid w:val="003F0E3F"/>
    <w:rsid w:val="003F1AB4"/>
    <w:rsid w:val="003F42D3"/>
    <w:rsid w:val="003F4C92"/>
    <w:rsid w:val="00403199"/>
    <w:rsid w:val="00406838"/>
    <w:rsid w:val="004079FE"/>
    <w:rsid w:val="0041129A"/>
    <w:rsid w:val="00430873"/>
    <w:rsid w:val="00447C6D"/>
    <w:rsid w:val="00450711"/>
    <w:rsid w:val="00462EB5"/>
    <w:rsid w:val="0046441D"/>
    <w:rsid w:val="00470BB7"/>
    <w:rsid w:val="00482960"/>
    <w:rsid w:val="00482A85"/>
    <w:rsid w:val="00486680"/>
    <w:rsid w:val="004A3B9B"/>
    <w:rsid w:val="004A4993"/>
    <w:rsid w:val="004A7DE1"/>
    <w:rsid w:val="004B2843"/>
    <w:rsid w:val="004B3D7D"/>
    <w:rsid w:val="004B4FB9"/>
    <w:rsid w:val="004D2A1B"/>
    <w:rsid w:val="004D47F7"/>
    <w:rsid w:val="004F02CE"/>
    <w:rsid w:val="004F4B21"/>
    <w:rsid w:val="00503C6B"/>
    <w:rsid w:val="00512718"/>
    <w:rsid w:val="00517D20"/>
    <w:rsid w:val="00535EAD"/>
    <w:rsid w:val="0054189E"/>
    <w:rsid w:val="00550C03"/>
    <w:rsid w:val="005534EB"/>
    <w:rsid w:val="00556C0D"/>
    <w:rsid w:val="00571C45"/>
    <w:rsid w:val="00577958"/>
    <w:rsid w:val="00583424"/>
    <w:rsid w:val="0058418F"/>
    <w:rsid w:val="00593D36"/>
    <w:rsid w:val="005A2602"/>
    <w:rsid w:val="005A44D7"/>
    <w:rsid w:val="005A6090"/>
    <w:rsid w:val="005B3561"/>
    <w:rsid w:val="005B3E34"/>
    <w:rsid w:val="005C2195"/>
    <w:rsid w:val="005C2D39"/>
    <w:rsid w:val="005E194C"/>
    <w:rsid w:val="005E1E1F"/>
    <w:rsid w:val="005F0621"/>
    <w:rsid w:val="00610176"/>
    <w:rsid w:val="00615C63"/>
    <w:rsid w:val="00626030"/>
    <w:rsid w:val="0062746A"/>
    <w:rsid w:val="0063027D"/>
    <w:rsid w:val="00644E04"/>
    <w:rsid w:val="00647011"/>
    <w:rsid w:val="00654F5F"/>
    <w:rsid w:val="006627A7"/>
    <w:rsid w:val="006731B9"/>
    <w:rsid w:val="006C22A9"/>
    <w:rsid w:val="006C30EA"/>
    <w:rsid w:val="006D0624"/>
    <w:rsid w:val="006D672A"/>
    <w:rsid w:val="006E1A63"/>
    <w:rsid w:val="006E64DD"/>
    <w:rsid w:val="006F2D40"/>
    <w:rsid w:val="006F46C2"/>
    <w:rsid w:val="006F6080"/>
    <w:rsid w:val="00701CC4"/>
    <w:rsid w:val="00726694"/>
    <w:rsid w:val="007475FF"/>
    <w:rsid w:val="007511F8"/>
    <w:rsid w:val="007627BE"/>
    <w:rsid w:val="0076338A"/>
    <w:rsid w:val="00781D31"/>
    <w:rsid w:val="0078360C"/>
    <w:rsid w:val="00783748"/>
    <w:rsid w:val="007B2CFC"/>
    <w:rsid w:val="007C59A6"/>
    <w:rsid w:val="007E0A16"/>
    <w:rsid w:val="007E516E"/>
    <w:rsid w:val="007E5B3E"/>
    <w:rsid w:val="007E779C"/>
    <w:rsid w:val="00821662"/>
    <w:rsid w:val="008333CC"/>
    <w:rsid w:val="0083617B"/>
    <w:rsid w:val="0084626B"/>
    <w:rsid w:val="008573D5"/>
    <w:rsid w:val="00875E58"/>
    <w:rsid w:val="00877443"/>
    <w:rsid w:val="008805C5"/>
    <w:rsid w:val="00895D2D"/>
    <w:rsid w:val="008A798A"/>
    <w:rsid w:val="008B3659"/>
    <w:rsid w:val="008C6C0F"/>
    <w:rsid w:val="008D26C0"/>
    <w:rsid w:val="008D2FE5"/>
    <w:rsid w:val="008E0418"/>
    <w:rsid w:val="008F0A11"/>
    <w:rsid w:val="00900CD8"/>
    <w:rsid w:val="009203B4"/>
    <w:rsid w:val="00937604"/>
    <w:rsid w:val="00937E72"/>
    <w:rsid w:val="009412DB"/>
    <w:rsid w:val="00945F2B"/>
    <w:rsid w:val="009533C1"/>
    <w:rsid w:val="0096282D"/>
    <w:rsid w:val="00967A6B"/>
    <w:rsid w:val="0097331F"/>
    <w:rsid w:val="00983441"/>
    <w:rsid w:val="00984DA9"/>
    <w:rsid w:val="00992C60"/>
    <w:rsid w:val="009B235C"/>
    <w:rsid w:val="009B40EE"/>
    <w:rsid w:val="009B75F5"/>
    <w:rsid w:val="009D6786"/>
    <w:rsid w:val="009D6F77"/>
    <w:rsid w:val="009D7B18"/>
    <w:rsid w:val="009F1569"/>
    <w:rsid w:val="009F6693"/>
    <w:rsid w:val="00A0677F"/>
    <w:rsid w:val="00A15146"/>
    <w:rsid w:val="00A15A69"/>
    <w:rsid w:val="00A24047"/>
    <w:rsid w:val="00A3438F"/>
    <w:rsid w:val="00A3486A"/>
    <w:rsid w:val="00A364D2"/>
    <w:rsid w:val="00A371B7"/>
    <w:rsid w:val="00A37BDA"/>
    <w:rsid w:val="00A50D7C"/>
    <w:rsid w:val="00A64A66"/>
    <w:rsid w:val="00A773BF"/>
    <w:rsid w:val="00A841DB"/>
    <w:rsid w:val="00AA43C0"/>
    <w:rsid w:val="00AB084B"/>
    <w:rsid w:val="00AC0FB7"/>
    <w:rsid w:val="00AC1E48"/>
    <w:rsid w:val="00AC2CEE"/>
    <w:rsid w:val="00AD72DE"/>
    <w:rsid w:val="00AE657A"/>
    <w:rsid w:val="00AF6600"/>
    <w:rsid w:val="00B02E13"/>
    <w:rsid w:val="00B1798E"/>
    <w:rsid w:val="00B2794A"/>
    <w:rsid w:val="00B611FE"/>
    <w:rsid w:val="00B61EF2"/>
    <w:rsid w:val="00B623BC"/>
    <w:rsid w:val="00BA4B9E"/>
    <w:rsid w:val="00BA6205"/>
    <w:rsid w:val="00BB2F7B"/>
    <w:rsid w:val="00BD1597"/>
    <w:rsid w:val="00BE56E2"/>
    <w:rsid w:val="00C01359"/>
    <w:rsid w:val="00C06A88"/>
    <w:rsid w:val="00C11270"/>
    <w:rsid w:val="00C14688"/>
    <w:rsid w:val="00C30D98"/>
    <w:rsid w:val="00C36460"/>
    <w:rsid w:val="00C4750D"/>
    <w:rsid w:val="00C47619"/>
    <w:rsid w:val="00C6092E"/>
    <w:rsid w:val="00C620C3"/>
    <w:rsid w:val="00C63025"/>
    <w:rsid w:val="00C64AE0"/>
    <w:rsid w:val="00C83D14"/>
    <w:rsid w:val="00C92CFC"/>
    <w:rsid w:val="00CB2396"/>
    <w:rsid w:val="00CC0190"/>
    <w:rsid w:val="00CC7A6A"/>
    <w:rsid w:val="00CE7DDC"/>
    <w:rsid w:val="00D0698D"/>
    <w:rsid w:val="00D160E7"/>
    <w:rsid w:val="00D645A7"/>
    <w:rsid w:val="00D649E4"/>
    <w:rsid w:val="00D73898"/>
    <w:rsid w:val="00D77EFA"/>
    <w:rsid w:val="00D927E9"/>
    <w:rsid w:val="00DB4CD8"/>
    <w:rsid w:val="00DC1416"/>
    <w:rsid w:val="00DD1199"/>
    <w:rsid w:val="00E04456"/>
    <w:rsid w:val="00E21616"/>
    <w:rsid w:val="00E23F64"/>
    <w:rsid w:val="00E5429E"/>
    <w:rsid w:val="00E626BF"/>
    <w:rsid w:val="00E7344E"/>
    <w:rsid w:val="00E9085F"/>
    <w:rsid w:val="00EA0916"/>
    <w:rsid w:val="00EA2CD3"/>
    <w:rsid w:val="00EA7B58"/>
    <w:rsid w:val="00EB2B7C"/>
    <w:rsid w:val="00EB5A45"/>
    <w:rsid w:val="00EC06AF"/>
    <w:rsid w:val="00ED4076"/>
    <w:rsid w:val="00EE7025"/>
    <w:rsid w:val="00EE799E"/>
    <w:rsid w:val="00EF002A"/>
    <w:rsid w:val="00EF2FA8"/>
    <w:rsid w:val="00F01276"/>
    <w:rsid w:val="00F025E3"/>
    <w:rsid w:val="00F03F76"/>
    <w:rsid w:val="00F234AC"/>
    <w:rsid w:val="00F27E0D"/>
    <w:rsid w:val="00F415BD"/>
    <w:rsid w:val="00F432FE"/>
    <w:rsid w:val="00F44B5F"/>
    <w:rsid w:val="00F45D35"/>
    <w:rsid w:val="00F5058E"/>
    <w:rsid w:val="00F510EE"/>
    <w:rsid w:val="00F756C0"/>
    <w:rsid w:val="00FA627D"/>
    <w:rsid w:val="00FA6EC6"/>
    <w:rsid w:val="00FB5918"/>
    <w:rsid w:val="00FD3162"/>
    <w:rsid w:val="00FE7E4F"/>
    <w:rsid w:val="00FF3483"/>
    <w:rsid w:val="01B94736"/>
    <w:rsid w:val="059C6184"/>
    <w:rsid w:val="0B6B0D7F"/>
    <w:rsid w:val="0B7D4B1D"/>
    <w:rsid w:val="0D7D24AD"/>
    <w:rsid w:val="18C87578"/>
    <w:rsid w:val="1A7B2860"/>
    <w:rsid w:val="28693615"/>
    <w:rsid w:val="29CA135B"/>
    <w:rsid w:val="2C0B66FC"/>
    <w:rsid w:val="35382AF2"/>
    <w:rsid w:val="3D2862F0"/>
    <w:rsid w:val="4365131A"/>
    <w:rsid w:val="43F23838"/>
    <w:rsid w:val="451E2D91"/>
    <w:rsid w:val="518F0997"/>
    <w:rsid w:val="57C93FD9"/>
    <w:rsid w:val="614B6084"/>
    <w:rsid w:val="683A7698"/>
    <w:rsid w:val="6DC3538C"/>
    <w:rsid w:val="727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widowControl w:val="0"/>
      <w:spacing w:line="460" w:lineRule="exact"/>
      <w:ind w:firstLine="640" w:firstLineChars="200"/>
      <w:jc w:val="both"/>
    </w:pPr>
    <w:rPr>
      <w:rFonts w:ascii="仿宋_GB2312" w:eastAsia="仿宋_GB2312" w:hAnsiTheme="minorHAnsi" w:cstheme="minorBidi"/>
      <w:kern w:val="2"/>
      <w:sz w:val="32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1">
    <w:name w:val="正文（缩进）"/>
    <w:basedOn w:val="1"/>
    <w:qFormat/>
    <w:uiPriority w:val="0"/>
    <w:pPr>
      <w:spacing w:line="594" w:lineRule="exact"/>
      <w:ind w:firstLine="482"/>
      <w:jc w:val="both"/>
    </w:pPr>
    <w:rPr>
      <w:rFonts w:eastAsia="方正仿宋_GBK"/>
      <w:kern w:val="2"/>
      <w:sz w:val="32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缩进 字符"/>
    <w:basedOn w:val="7"/>
    <w:link w:val="2"/>
    <w:qFormat/>
    <w:uiPriority w:val="0"/>
    <w:rPr>
      <w:rFonts w:ascii="仿宋_GB2312" w:eastAsia="仿宋_GB2312"/>
      <w:sz w:val="32"/>
    </w:rPr>
  </w:style>
  <w:style w:type="character" w:customStyle="1" w:styleId="14">
    <w:name w:val="页眉 字符"/>
    <w:basedOn w:val="7"/>
    <w:link w:val="4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6">
    <w:name w:val="未处理的提及1"/>
    <w:basedOn w:val="7"/>
    <w:qFormat/>
    <w:uiPriority w:val="99"/>
    <w:rPr>
      <w:color w:val="605E5C"/>
      <w:shd w:val="clear" w:color="auto" w:fill="E1DFDD"/>
    </w:rPr>
  </w:style>
  <w:style w:type="paragraph" w:customStyle="1" w:styleId="17">
    <w:name w:val="无间隔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93BE-36A1-4F7D-A13D-4D38228349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1554</Words>
  <Characters>1633</Characters>
  <Lines>94</Lines>
  <Paragraphs>112</Paragraphs>
  <TotalTime>11</TotalTime>
  <ScaleCrop>false</ScaleCrop>
  <LinksUpToDate>false</LinksUpToDate>
  <CharactersWithSpaces>1728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2026-02-02T01:36:00Z</dcterms:created>
  <dc:creator>1017695298@qq.com</dc:creator>
  <cp:lastModifiedBy>WPS_1669703893</cp:lastModifiedBy>
  <dcterms:modified xsi:type="dcterms:W3CDTF">2026-02-03T01:07:36Z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85ba61e0a9e8f9586aedf7e37894f8233259ba0d463bc2da78bce9b3ca069adf</vt:lpwstr>
  </property>
  <property fmtid="{D5CDD505-2E9C-101B-9397-08002B2CF9AE}" pid="3" name="KSOTemplateDocerSaveRecord">
    <vt:lpwstr>eyJoZGlkIjoiMDYwZTJjNzUyYmI4MDVlNmU3YzBjOWNiNmZiNzQ4ZjIiLCJ1c2VySWQiOiIxNDUwNjY4MjUxIn0=</vt:lpwstr>
  </property>
  <property fmtid="{D5CDD505-2E9C-101B-9397-08002B2CF9AE}" pid="4" name="KSOProductBuildVer">
    <vt:lpwstr>2052-12.1.0.24657</vt:lpwstr>
  </property>
  <property fmtid="{D5CDD505-2E9C-101B-9397-08002B2CF9AE}" pid="5" name="ICV">
    <vt:lpwstr>874744EC1FAC40B1ABC19E85FCE3E290_13</vt:lpwstr>
  </property>
</Properties>
</file>